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7F" w:rsidRDefault="00BE25F8" w:rsidP="00BE25F8">
      <w:pPr>
        <w:rPr>
          <w:highlight w:val="yellow"/>
        </w:rPr>
      </w:pPr>
      <w:r w:rsidRPr="00BE25F8">
        <w:rPr>
          <w:b/>
        </w:rPr>
        <w:t>Protokoll Sitzung KFH</w:t>
      </w:r>
      <w:r>
        <w:rPr>
          <w:b/>
        </w:rPr>
        <w:t xml:space="preserve"> vom 8.1.2024</w:t>
      </w:r>
      <w:r w:rsidRPr="00BE25F8">
        <w:rPr>
          <w:b/>
        </w:rPr>
        <w:br/>
      </w:r>
      <w:r w:rsidRPr="00287E7F">
        <w:t xml:space="preserve">Teilnehmende: </w:t>
      </w:r>
      <w:r w:rsidR="00287E7F">
        <w:t xml:space="preserve">Prof. Dr. Martin Heger, </w:t>
      </w:r>
      <w:r w:rsidRPr="003020A1">
        <w:t xml:space="preserve">Katrin Meinke, Dr. Anne </w:t>
      </w:r>
      <w:proofErr w:type="spellStart"/>
      <w:r w:rsidRPr="003020A1">
        <w:t>Mihan</w:t>
      </w:r>
      <w:proofErr w:type="spellEnd"/>
      <w:r w:rsidR="00287E7F">
        <w:t xml:space="preserve">, </w:t>
      </w:r>
      <w:r w:rsidR="00287E7F" w:rsidRPr="00287E7F">
        <w:t>Olga Klappert</w:t>
      </w:r>
    </w:p>
    <w:p w:rsidR="00BE25F8" w:rsidRPr="00BE25F8" w:rsidRDefault="00287E7F" w:rsidP="00BE25F8">
      <w:r w:rsidRPr="00287E7F">
        <w:t>Gä</w:t>
      </w:r>
      <w:r w:rsidR="003020A1" w:rsidRPr="00287E7F">
        <w:t>st</w:t>
      </w:r>
      <w:r w:rsidRPr="00287E7F">
        <w:t>e</w:t>
      </w:r>
      <w:r w:rsidR="003020A1" w:rsidRPr="00287E7F">
        <w:t xml:space="preserve">: Rene Pawlak </w:t>
      </w:r>
      <w:r w:rsidR="003020A1">
        <w:t xml:space="preserve">, </w:t>
      </w:r>
      <w:r w:rsidR="00BE25F8" w:rsidRPr="003020A1">
        <w:t xml:space="preserve">Dr. Kristina </w:t>
      </w:r>
      <w:proofErr w:type="spellStart"/>
      <w:r w:rsidR="00BE25F8" w:rsidRPr="003020A1">
        <w:t>Kütt</w:t>
      </w:r>
      <w:proofErr w:type="spellEnd"/>
    </w:p>
    <w:p w:rsidR="00BE25F8" w:rsidRPr="00BE25F8" w:rsidRDefault="00BE25F8" w:rsidP="00BE25F8">
      <w:r w:rsidRPr="00BE25F8">
        <w:t>Entschuldigt: Dr. Jochen O. Ley</w:t>
      </w:r>
      <w:r w:rsidR="003020A1">
        <w:t xml:space="preserve">, </w:t>
      </w:r>
      <w:r w:rsidR="00287E7F" w:rsidRPr="00287E7F">
        <w:t xml:space="preserve">Prof. Dr. Gesa </w:t>
      </w:r>
      <w:proofErr w:type="spellStart"/>
      <w:r w:rsidR="00287E7F" w:rsidRPr="00287E7F">
        <w:t>Stedman</w:t>
      </w:r>
      <w:proofErr w:type="spellEnd"/>
      <w:r w:rsidR="003020A1">
        <w:t>,</w:t>
      </w:r>
      <w:r w:rsidR="00287E7F">
        <w:t xml:space="preserve"> </w:t>
      </w:r>
      <w:r w:rsidR="00287E7F" w:rsidRPr="00287E7F">
        <w:t>Dr. Heike Schaumburg</w:t>
      </w:r>
    </w:p>
    <w:p w:rsidR="00BE25F8" w:rsidRPr="00BE25F8" w:rsidRDefault="00BE25F8" w:rsidP="00BE25F8">
      <w:r w:rsidRPr="00BE25F8">
        <w:t>Protokollantin: Olga Klappert</w:t>
      </w:r>
    </w:p>
    <w:p w:rsidR="00BE25F8" w:rsidRPr="00BE25F8" w:rsidRDefault="00BE25F8" w:rsidP="00BE25F8">
      <w:r w:rsidRPr="00BE25F8">
        <w:rPr>
          <w:b/>
        </w:rPr>
        <w:t>1. Protokoll der Sitzung vom 4.12.</w:t>
      </w:r>
      <w:r>
        <w:rPr>
          <w:b/>
        </w:rPr>
        <w:br/>
      </w:r>
      <w:r w:rsidRPr="00BE25F8">
        <w:t>Das Protokoll wird ohne Änderungen angenommen.</w:t>
      </w:r>
    </w:p>
    <w:p w:rsidR="002B0323" w:rsidRDefault="00BE25F8" w:rsidP="002B0323">
      <w:pPr>
        <w:spacing w:after="0"/>
      </w:pPr>
      <w:r w:rsidRPr="00BE25F8">
        <w:rPr>
          <w:b/>
        </w:rPr>
        <w:t>2. Familienfonds</w:t>
      </w:r>
    </w:p>
    <w:p w:rsidR="00F9638A" w:rsidRPr="00F9638A" w:rsidRDefault="00963B78" w:rsidP="002B0323">
      <w:pPr>
        <w:spacing w:after="0"/>
      </w:pPr>
      <w:r>
        <w:t xml:space="preserve">Es hat eine </w:t>
      </w:r>
      <w:r w:rsidR="002B0323">
        <w:t xml:space="preserve">informelle </w:t>
      </w:r>
      <w:r>
        <w:t xml:space="preserve">Anfrage bzgl. </w:t>
      </w:r>
      <w:proofErr w:type="gramStart"/>
      <w:r>
        <w:t>den</w:t>
      </w:r>
      <w:proofErr w:type="gramEnd"/>
      <w:r>
        <w:t xml:space="preserve"> Formalitäten eines Verlängerungsantrags im Habilitationsstipendium gegeben. In diesem Zusammenhang wird berichtet, dass die Vergaberichtlinie </w:t>
      </w:r>
      <w:r w:rsidR="002B0323">
        <w:t xml:space="preserve">hierzu </w:t>
      </w:r>
      <w:r>
        <w:t xml:space="preserve">eine Verlängerungsoption analog zum Promotionsstipendium vorsieht.  </w:t>
      </w:r>
    </w:p>
    <w:p w:rsidR="00287E7F" w:rsidRPr="00BE25F8" w:rsidRDefault="00287E7F" w:rsidP="00BE25F8">
      <w:r>
        <w:t xml:space="preserve">In der letzten Sitzung wurde bereits berichtet, dass </w:t>
      </w:r>
      <w:r w:rsidRPr="00287E7F">
        <w:t xml:space="preserve">die UL </w:t>
      </w:r>
      <w:r>
        <w:t xml:space="preserve">für den Familienfonds </w:t>
      </w:r>
      <w:r w:rsidRPr="00287E7F">
        <w:t>einen Aufwuchs von 2.500 Euro für das Jahr 2024 bewilligt</w:t>
      </w:r>
      <w:r>
        <w:t xml:space="preserve"> hat</w:t>
      </w:r>
      <w:r w:rsidRPr="00287E7F">
        <w:t>, so dass ein Budget von 52.500 Euro zur Verfügung steht.</w:t>
      </w:r>
      <w:r>
        <w:t xml:space="preserve"> Es wird ergänzend</w:t>
      </w:r>
      <w:r w:rsidR="00D97CC7">
        <w:t xml:space="preserve"> berichtet, dass dieser 5% Aufwuchs dauerhaft geplant ist. </w:t>
      </w:r>
    </w:p>
    <w:p w:rsidR="00BE25F8" w:rsidRPr="00BE25F8" w:rsidRDefault="00BE25F8" w:rsidP="00BE25F8">
      <w:r w:rsidRPr="00BE25F8">
        <w:rPr>
          <w:b/>
        </w:rPr>
        <w:t>3. Kinderbetreuungsfonds</w:t>
      </w:r>
      <w:r>
        <w:rPr>
          <w:b/>
        </w:rPr>
        <w:br/>
      </w:r>
      <w:r w:rsidR="004D3EC8">
        <w:t xml:space="preserve">Nach </w:t>
      </w:r>
      <w:r w:rsidR="00F9638A">
        <w:t xml:space="preserve">abschließenden Feinabstimmungen </w:t>
      </w:r>
      <w:r w:rsidR="004D3EC8">
        <w:t xml:space="preserve">ist </w:t>
      </w:r>
      <w:r w:rsidR="00F9638A">
        <w:t>mit einem baldigen UL-Beschluss zum Kinderbetreuungsfonds und darauffolgend mit dem S</w:t>
      </w:r>
      <w:r w:rsidR="004D3EC8">
        <w:t>tart des Angeb</w:t>
      </w:r>
      <w:bookmarkStart w:id="0" w:name="_GoBack"/>
      <w:bookmarkEnd w:id="0"/>
      <w:r w:rsidR="004D3EC8">
        <w:t>ots zu rechnen</w:t>
      </w:r>
      <w:r w:rsidR="00F9638A">
        <w:t xml:space="preserve">. </w:t>
      </w:r>
    </w:p>
    <w:p w:rsidR="00BE25F8" w:rsidRPr="00BE25F8" w:rsidRDefault="00BE25F8" w:rsidP="00BE25F8">
      <w:pPr>
        <w:rPr>
          <w:b/>
        </w:rPr>
      </w:pPr>
      <w:r w:rsidRPr="00BE25F8">
        <w:rPr>
          <w:b/>
        </w:rPr>
        <w:t>4. Ständige TOPs</w:t>
      </w:r>
    </w:p>
    <w:p w:rsidR="004D3EC8" w:rsidRDefault="00BE25F8" w:rsidP="004D3EC8">
      <w:pPr>
        <w:spacing w:after="0"/>
        <w:rPr>
          <w:b/>
        </w:rPr>
      </w:pPr>
      <w:r w:rsidRPr="00BE25F8">
        <w:rPr>
          <w:b/>
        </w:rPr>
        <w:t>4.1. Spielplatz/KiTa Adlershof</w:t>
      </w:r>
    </w:p>
    <w:p w:rsidR="005C0FFF" w:rsidRPr="004D3EC8" w:rsidRDefault="00C57683" w:rsidP="004D3EC8">
      <w:pPr>
        <w:spacing w:after="0"/>
        <w:rPr>
          <w:b/>
        </w:rPr>
      </w:pPr>
      <w:r w:rsidRPr="00C57683">
        <w:t>Katrin Meinke berichtet</w:t>
      </w:r>
      <w:r w:rsidR="00963B78">
        <w:t xml:space="preserve"> von</w:t>
      </w:r>
      <w:r w:rsidRPr="00C57683">
        <w:t xml:space="preserve"> zwei Vorbesprechungen mit Frau Hedwig </w:t>
      </w:r>
      <w:r>
        <w:t xml:space="preserve">zur Evaluation der Liegenschaften in Adlershof. Das Investitionspaket des Senats wurde inzwischen wieder eingestellt. </w:t>
      </w:r>
    </w:p>
    <w:p w:rsidR="004D3EC8" w:rsidRDefault="004D3EC8" w:rsidP="004D3EC8">
      <w:pPr>
        <w:spacing w:after="0"/>
        <w:rPr>
          <w:b/>
        </w:rPr>
      </w:pPr>
    </w:p>
    <w:p w:rsidR="00BE25F8" w:rsidRDefault="00BE25F8" w:rsidP="004D3EC8">
      <w:pPr>
        <w:spacing w:after="0"/>
        <w:rPr>
          <w:b/>
        </w:rPr>
      </w:pPr>
      <w:r w:rsidRPr="00BE25F8">
        <w:rPr>
          <w:b/>
        </w:rPr>
        <w:t>4.2. Kontakthalteprogramm</w:t>
      </w:r>
    </w:p>
    <w:p w:rsidR="002B0323" w:rsidRPr="002B0323" w:rsidRDefault="002B0323" w:rsidP="00BE25F8">
      <w:r w:rsidRPr="002B0323">
        <w:t>Keine Berichte.</w:t>
      </w:r>
    </w:p>
    <w:p w:rsidR="002B0323" w:rsidRDefault="00BE25F8" w:rsidP="00BE25F8">
      <w:r w:rsidRPr="00BE25F8">
        <w:rPr>
          <w:b/>
        </w:rPr>
        <w:t xml:space="preserve">4.3. Umsetzung </w:t>
      </w:r>
      <w:proofErr w:type="spellStart"/>
      <w:r w:rsidRPr="00BE25F8">
        <w:rPr>
          <w:b/>
        </w:rPr>
        <w:t>fgh</w:t>
      </w:r>
      <w:proofErr w:type="spellEnd"/>
      <w:r w:rsidRPr="00BE25F8">
        <w:rPr>
          <w:b/>
        </w:rPr>
        <w:t>/Vorbereitung Begleitkreis</w:t>
      </w:r>
      <w:r>
        <w:rPr>
          <w:b/>
        </w:rPr>
        <w:br/>
      </w:r>
      <w:r w:rsidR="002B0323">
        <w:t xml:space="preserve">Im ersten Halbjahr 2024 ist die nächste </w:t>
      </w:r>
      <w:r w:rsidRPr="00BE25F8">
        <w:t xml:space="preserve">Begleitkreissitzung </w:t>
      </w:r>
      <w:r w:rsidR="002B0323">
        <w:t>geplant. I</w:t>
      </w:r>
      <w:r>
        <w:t xml:space="preserve">m Vorfeld </w:t>
      </w:r>
      <w:r w:rsidR="002B0323">
        <w:t>wird es eine Vorstellung der die KFH betreffenden Punkte des laufenden Handlungsprogramms geben.</w:t>
      </w:r>
    </w:p>
    <w:p w:rsidR="002B0323" w:rsidRDefault="00BE25F8" w:rsidP="00BE25F8">
      <w:r w:rsidRPr="00BE25F8">
        <w:rPr>
          <w:b/>
        </w:rPr>
        <w:t>5. Sonstiges</w:t>
      </w:r>
      <w:r>
        <w:rPr>
          <w:b/>
        </w:rPr>
        <w:br/>
      </w:r>
      <w:r w:rsidR="002B0323">
        <w:t xml:space="preserve">Abschließend folgt ein kurzer Bericht aus der </w:t>
      </w:r>
      <w:r>
        <w:t>AG NTA</w:t>
      </w:r>
      <w:r w:rsidR="002B0323">
        <w:t>/</w:t>
      </w:r>
      <w:proofErr w:type="spellStart"/>
      <w:r w:rsidR="002B0323">
        <w:t>bev</w:t>
      </w:r>
      <w:proofErr w:type="spellEnd"/>
      <w:r w:rsidR="002B0323">
        <w:t>. Platzvergabe. Ein ausführlicher Bericht zur Umfrage wird in den Umlauf gebracht</w:t>
      </w:r>
      <w:r>
        <w:t>, sobald dieser vorliegt.</w:t>
      </w:r>
      <w:r w:rsidRPr="00BE25F8">
        <w:t xml:space="preserve"> </w:t>
      </w:r>
      <w:r>
        <w:t>Aus diesem sollen konkrete Maßnahmen zur Verbesserung des Prozesses NTA abgeleitet und umgesetzt werden. Da</w:t>
      </w:r>
      <w:r w:rsidR="002B0323">
        <w:t xml:space="preserve"> Jochen O.</w:t>
      </w:r>
      <w:r>
        <w:t xml:space="preserve"> Ley sich zum Ende des Semesters zurückzieht</w:t>
      </w:r>
      <w:r w:rsidR="00135D4D">
        <w:t xml:space="preserve">, ist </w:t>
      </w:r>
      <w:r>
        <w:t>Unterstützung aus</w:t>
      </w:r>
      <w:r w:rsidR="002B0323">
        <w:t xml:space="preserve"> den Reihen der KFH willkommen.</w:t>
      </w:r>
    </w:p>
    <w:p w:rsidR="00783712" w:rsidRDefault="002B0323" w:rsidP="00BE25F8">
      <w:r>
        <w:t xml:space="preserve">Der </w:t>
      </w:r>
      <w:r w:rsidR="00BE25F8">
        <w:t xml:space="preserve">Umzug </w:t>
      </w:r>
      <w:r>
        <w:t xml:space="preserve">der KFH </w:t>
      </w:r>
      <w:r w:rsidR="00BE25F8">
        <w:t>vom Intranet</w:t>
      </w:r>
      <w:r>
        <w:t xml:space="preserve"> Workspace</w:t>
      </w:r>
      <w:r w:rsidR="00BE25F8">
        <w:t xml:space="preserve"> in den </w:t>
      </w:r>
      <w:proofErr w:type="spellStart"/>
      <w:r w:rsidR="00BE25F8">
        <w:t>Moodle</w:t>
      </w:r>
      <w:proofErr w:type="spellEnd"/>
      <w:r w:rsidR="00BE25F8">
        <w:t xml:space="preserve">-Kurs </w:t>
      </w:r>
      <w:r>
        <w:t xml:space="preserve">ist </w:t>
      </w:r>
      <w:r w:rsidR="00BE25F8">
        <w:t xml:space="preserve">erfolgt. </w:t>
      </w:r>
      <w:r>
        <w:t xml:space="preserve">Der </w:t>
      </w:r>
      <w:r w:rsidR="00BE25F8">
        <w:t>Workspace im Intranet wird eingestellt.</w:t>
      </w:r>
    </w:p>
    <w:p w:rsidR="00783712" w:rsidRDefault="00783712" w:rsidP="00BE25F8"/>
    <w:p w:rsidR="00D451D9" w:rsidRPr="00BE25F8" w:rsidRDefault="002B0323" w:rsidP="00BE25F8">
      <w:r>
        <w:t xml:space="preserve">Nächster </w:t>
      </w:r>
      <w:r w:rsidR="00783712">
        <w:t xml:space="preserve">Termin: </w:t>
      </w:r>
      <w:r w:rsidR="002F53D9">
        <w:t>12.02. 08:30 Uhr</w:t>
      </w:r>
      <w:r>
        <w:t xml:space="preserve"> </w:t>
      </w:r>
      <w:r w:rsidR="00BE25F8">
        <w:t xml:space="preserve"> </w:t>
      </w:r>
      <w:r>
        <w:t>(Zoom)</w:t>
      </w:r>
    </w:p>
    <w:sectPr w:rsidR="00D451D9" w:rsidRPr="00BE25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F8"/>
    <w:rsid w:val="0009201E"/>
    <w:rsid w:val="00135D4D"/>
    <w:rsid w:val="00287E7F"/>
    <w:rsid w:val="002B0323"/>
    <w:rsid w:val="002F53D9"/>
    <w:rsid w:val="003020A1"/>
    <w:rsid w:val="00461915"/>
    <w:rsid w:val="004D3EC8"/>
    <w:rsid w:val="005C0FFF"/>
    <w:rsid w:val="00632DA3"/>
    <w:rsid w:val="00783171"/>
    <w:rsid w:val="00783712"/>
    <w:rsid w:val="00886234"/>
    <w:rsid w:val="00963B78"/>
    <w:rsid w:val="00BE25F8"/>
    <w:rsid w:val="00C57683"/>
    <w:rsid w:val="00D451D9"/>
    <w:rsid w:val="00D8024E"/>
    <w:rsid w:val="00D97CC7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Familienbüro</dc:creator>
  <cp:keywords/>
  <dc:description/>
  <cp:lastModifiedBy>Olga Klappert</cp:lastModifiedBy>
  <cp:revision>7</cp:revision>
  <dcterms:created xsi:type="dcterms:W3CDTF">2024-01-05T07:42:00Z</dcterms:created>
  <dcterms:modified xsi:type="dcterms:W3CDTF">2024-01-29T14:37:00Z</dcterms:modified>
</cp:coreProperties>
</file>